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EF" w:rsidRDefault="00700985">
      <w:r>
        <w:t>FCRS Readme</w:t>
      </w:r>
    </w:p>
    <w:p w:rsidR="00700985" w:rsidRDefault="00700985">
      <w:r>
        <w:t>Installation:</w:t>
      </w:r>
    </w:p>
    <w:p w:rsidR="00700985" w:rsidRDefault="00700985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The counters go in Flashpoint Campaigns Red Storm\ Modules\FPRS\data\ American, British, </w:t>
      </w:r>
    </w:p>
    <w:p w:rsidR="00700985" w:rsidRDefault="00700985">
      <w:pPr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West German and Soviet folders respectively.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(Back up the originals with the same name).</w:t>
      </w:r>
    </w:p>
    <w:p w:rsidR="00700985" w:rsidRDefault="00700985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When a scenario starts go to top menu under the ‘view pull down’ then go to refresh sub unit images.</w:t>
      </w:r>
    </w:p>
    <w:p w:rsidR="00700985" w:rsidRDefault="00700985">
      <w:r>
        <w:rPr>
          <w:rFonts w:ascii="Verdana" w:hAnsi="Verdana"/>
          <w:color w:val="000000"/>
          <w:sz w:val="18"/>
          <w:szCs w:val="18"/>
        </w:rPr>
        <w:t>Enjoy!</w:t>
      </w:r>
    </w:p>
    <w:sectPr w:rsidR="00700985" w:rsidSect="00793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0985"/>
    <w:rsid w:val="00700985"/>
    <w:rsid w:val="00793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Herling</dc:creator>
  <cp:lastModifiedBy>John Herling</cp:lastModifiedBy>
  <cp:revision>1</cp:revision>
  <dcterms:created xsi:type="dcterms:W3CDTF">2014-02-21T17:08:00Z</dcterms:created>
  <dcterms:modified xsi:type="dcterms:W3CDTF">2014-02-21T17:17:00Z</dcterms:modified>
</cp:coreProperties>
</file>